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9781" w14:textId="26C11F0C" w:rsidR="00917A9D" w:rsidRDefault="00917A9D" w:rsidP="004A76DC">
      <w:pPr>
        <w:shd w:val="clear" w:color="auto" w:fill="FFFFFF"/>
        <w:tabs>
          <w:tab w:val="left" w:pos="-540"/>
        </w:tabs>
        <w:ind w:left="-284" w:right="-226" w:firstLine="568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T</w:t>
      </w:r>
      <w:r w:rsidRPr="00515032">
        <w:rPr>
          <w:rFonts w:ascii="Arial" w:hAnsi="Arial" w:cs="Arial"/>
          <w:sz w:val="22"/>
          <w:szCs w:val="22"/>
        </w:rPr>
        <w:t xml:space="preserve">emeljem članka </w:t>
      </w:r>
      <w:r w:rsidRPr="00DD2A82">
        <w:rPr>
          <w:rFonts w:ascii="Arial" w:hAnsi="Arial" w:cs="Arial"/>
          <w:sz w:val="20"/>
          <w:szCs w:val="22"/>
        </w:rPr>
        <w:t>11</w:t>
      </w:r>
      <w:r w:rsidRPr="00515032">
        <w:rPr>
          <w:rFonts w:ascii="Arial" w:hAnsi="Arial" w:cs="Arial"/>
          <w:sz w:val="22"/>
          <w:szCs w:val="22"/>
        </w:rPr>
        <w:t xml:space="preserve">. stavka </w:t>
      </w:r>
      <w:r w:rsidRPr="00DD2A82">
        <w:rPr>
          <w:rFonts w:ascii="Arial" w:hAnsi="Arial" w:cs="Arial"/>
          <w:sz w:val="20"/>
          <w:szCs w:val="22"/>
        </w:rPr>
        <w:t>5</w:t>
      </w:r>
      <w:r w:rsidRPr="005150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</w:t>
      </w:r>
      <w:r w:rsidRPr="00DD2A82">
        <w:rPr>
          <w:rFonts w:ascii="Arial" w:hAnsi="Arial" w:cs="Arial"/>
          <w:sz w:val="20"/>
          <w:szCs w:val="22"/>
        </w:rPr>
        <w:t>6</w:t>
      </w:r>
      <w:r w:rsidRPr="00515032">
        <w:rPr>
          <w:rFonts w:ascii="Arial" w:hAnsi="Arial" w:cs="Arial"/>
          <w:sz w:val="22"/>
          <w:szCs w:val="22"/>
        </w:rPr>
        <w:t xml:space="preserve">. Zakona o pravu na pristup informacijama </w:t>
      </w:r>
      <w:r w:rsidRPr="00DD2A82">
        <w:rPr>
          <w:rFonts w:ascii="Arial" w:hAnsi="Arial" w:cs="Arial"/>
          <w:i/>
          <w:sz w:val="20"/>
          <w:szCs w:val="22"/>
        </w:rPr>
        <w:t>(„Narodne novine“, broj: 25/13</w:t>
      </w:r>
      <w:r>
        <w:rPr>
          <w:rFonts w:ascii="Arial" w:hAnsi="Arial" w:cs="Arial"/>
          <w:i/>
          <w:sz w:val="20"/>
          <w:szCs w:val="22"/>
        </w:rPr>
        <w:t>,</w:t>
      </w:r>
      <w:r w:rsidRPr="00DD2A82">
        <w:rPr>
          <w:rFonts w:ascii="Arial" w:hAnsi="Arial" w:cs="Arial"/>
          <w:i/>
          <w:sz w:val="20"/>
          <w:szCs w:val="22"/>
        </w:rPr>
        <w:t xml:space="preserve"> 85/15</w:t>
      </w:r>
      <w:r>
        <w:rPr>
          <w:rFonts w:ascii="Arial" w:hAnsi="Arial" w:cs="Arial"/>
          <w:i/>
          <w:sz w:val="20"/>
          <w:szCs w:val="22"/>
        </w:rPr>
        <w:t xml:space="preserve"> i 69/22</w:t>
      </w:r>
      <w:r w:rsidRPr="00DD2A82">
        <w:rPr>
          <w:rFonts w:ascii="Arial" w:hAnsi="Arial" w:cs="Arial"/>
          <w:i/>
          <w:sz w:val="20"/>
          <w:szCs w:val="22"/>
        </w:rPr>
        <w:t>)</w:t>
      </w:r>
      <w:r w:rsidRPr="00DD2A82">
        <w:rPr>
          <w:rFonts w:ascii="Arial" w:hAnsi="Arial" w:cs="Arial"/>
          <w:sz w:val="20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članka </w:t>
      </w:r>
      <w:r w:rsidRPr="00DD2A82">
        <w:rPr>
          <w:rFonts w:ascii="Arial" w:hAnsi="Arial" w:cs="Arial"/>
          <w:sz w:val="20"/>
          <w:szCs w:val="22"/>
        </w:rPr>
        <w:t>36</w:t>
      </w:r>
      <w:r w:rsidRPr="00515032">
        <w:rPr>
          <w:rFonts w:ascii="Arial" w:hAnsi="Arial" w:cs="Arial"/>
          <w:sz w:val="22"/>
          <w:szCs w:val="22"/>
        </w:rPr>
        <w:t xml:space="preserve">. Statuta Grada Zadra </w:t>
      </w:r>
      <w:r w:rsidRPr="000A7694">
        <w:rPr>
          <w:rFonts w:ascii="Arial" w:hAnsi="Arial" w:cs="Arial"/>
          <w:bCs/>
          <w:i/>
          <w:sz w:val="20"/>
          <w:szCs w:val="22"/>
        </w:rPr>
        <w:t>("Glasnik Grada Zadra", broj: 9/09, 28/10, 3/13, 9/14, 2/15 - pročišćeni tekst, 3/18, 7/18 - pročišćeni tekst, 15/19, 2/20</w:t>
      </w:r>
      <w:r>
        <w:rPr>
          <w:rFonts w:ascii="Arial" w:hAnsi="Arial" w:cs="Arial"/>
          <w:bCs/>
          <w:i/>
          <w:sz w:val="20"/>
          <w:szCs w:val="22"/>
        </w:rPr>
        <w:t>,</w:t>
      </w:r>
      <w:r w:rsidRPr="000A7694">
        <w:rPr>
          <w:rFonts w:ascii="Arial" w:hAnsi="Arial" w:cs="Arial"/>
          <w:bCs/>
          <w:i/>
          <w:sz w:val="20"/>
          <w:szCs w:val="22"/>
        </w:rPr>
        <w:t xml:space="preserve"> 3/21</w:t>
      </w:r>
      <w:r>
        <w:rPr>
          <w:rFonts w:ascii="Arial" w:hAnsi="Arial" w:cs="Arial"/>
          <w:bCs/>
          <w:i/>
          <w:sz w:val="20"/>
          <w:szCs w:val="22"/>
        </w:rPr>
        <w:t xml:space="preserve"> i 14/23 - pročišćeni tekst</w:t>
      </w:r>
      <w:r w:rsidRPr="000A7694">
        <w:rPr>
          <w:rFonts w:ascii="Arial" w:hAnsi="Arial" w:cs="Arial"/>
          <w:bCs/>
          <w:i/>
          <w:sz w:val="20"/>
          <w:szCs w:val="22"/>
        </w:rPr>
        <w:t>)</w:t>
      </w:r>
      <w:r w:rsidRPr="000A7694">
        <w:rPr>
          <w:rFonts w:ascii="Arial" w:hAnsi="Arial" w:cs="Arial"/>
          <w:bCs/>
          <w:iCs/>
          <w:sz w:val="22"/>
        </w:rPr>
        <w:t xml:space="preserve">, </w:t>
      </w:r>
      <w:r>
        <w:rPr>
          <w:rFonts w:ascii="Arial" w:hAnsi="Arial" w:cs="Arial"/>
          <w:b/>
          <w:bCs/>
          <w:iCs/>
          <w:sz w:val="22"/>
        </w:rPr>
        <w:t>Gradonačelnik Grada Zadra</w:t>
      </w:r>
      <w:r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sz w:val="22"/>
        </w:rPr>
        <w:t xml:space="preserve"> dana </w:t>
      </w:r>
      <w:r w:rsidR="001E3761">
        <w:rPr>
          <w:rFonts w:ascii="Arial" w:hAnsi="Arial" w:cs="Arial"/>
          <w:b/>
          <w:sz w:val="22"/>
        </w:rPr>
        <w:t>16. ožujka</w:t>
      </w:r>
      <w:r>
        <w:rPr>
          <w:rFonts w:ascii="Arial" w:hAnsi="Arial" w:cs="Arial"/>
          <w:b/>
          <w:sz w:val="22"/>
        </w:rPr>
        <w:t xml:space="preserve"> 202</w:t>
      </w:r>
      <w:r w:rsidR="00FF28F5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godine,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bCs/>
          <w:iCs/>
          <w:sz w:val="22"/>
        </w:rPr>
        <w:t>d o n o s i</w:t>
      </w:r>
      <w:r>
        <w:rPr>
          <w:rFonts w:ascii="Arial" w:hAnsi="Arial" w:cs="Arial"/>
          <w:iCs/>
          <w:sz w:val="22"/>
        </w:rPr>
        <w:t xml:space="preserve"> </w:t>
      </w:r>
    </w:p>
    <w:p w14:paraId="2E08FA45" w14:textId="77777777" w:rsidR="00917A9D" w:rsidRDefault="00917A9D" w:rsidP="00917A9D">
      <w:pPr>
        <w:ind w:left="-284" w:right="-428" w:firstLine="284"/>
        <w:jc w:val="both"/>
        <w:rPr>
          <w:rFonts w:ascii="Arial" w:hAnsi="Arial" w:cs="Arial"/>
          <w:sz w:val="22"/>
          <w:szCs w:val="22"/>
        </w:rPr>
      </w:pPr>
    </w:p>
    <w:p w14:paraId="2975EAB5" w14:textId="77777777" w:rsidR="00917A9D" w:rsidRDefault="00917A9D" w:rsidP="00917A9D">
      <w:pPr>
        <w:ind w:left="-284" w:right="-428" w:firstLine="284"/>
        <w:jc w:val="both"/>
        <w:rPr>
          <w:rFonts w:ascii="Arial" w:hAnsi="Arial" w:cs="Arial"/>
          <w:sz w:val="10"/>
          <w:szCs w:val="22"/>
        </w:rPr>
      </w:pPr>
    </w:p>
    <w:p w14:paraId="2BB9D9BA" w14:textId="77777777" w:rsidR="00801299" w:rsidRPr="007D3AFF" w:rsidRDefault="00801299" w:rsidP="00917A9D">
      <w:pPr>
        <w:ind w:left="-284" w:right="-428" w:firstLine="284"/>
        <w:jc w:val="both"/>
        <w:rPr>
          <w:rFonts w:ascii="Arial" w:hAnsi="Arial" w:cs="Arial"/>
          <w:sz w:val="10"/>
          <w:szCs w:val="22"/>
        </w:rPr>
      </w:pPr>
    </w:p>
    <w:p w14:paraId="13E28259" w14:textId="77777777" w:rsidR="00917A9D" w:rsidRPr="00FC2E08" w:rsidRDefault="00917A9D" w:rsidP="00917A9D">
      <w:pPr>
        <w:ind w:left="-284" w:right="-428" w:firstLine="284"/>
        <w:jc w:val="both"/>
        <w:rPr>
          <w:rFonts w:ascii="Arial" w:hAnsi="Arial" w:cs="Arial"/>
          <w:sz w:val="16"/>
          <w:szCs w:val="22"/>
        </w:rPr>
      </w:pPr>
    </w:p>
    <w:p w14:paraId="73AF58A3" w14:textId="77777777" w:rsidR="00917A9D" w:rsidRDefault="00917A9D" w:rsidP="003035C2">
      <w:pPr>
        <w:spacing w:after="60"/>
        <w:ind w:left="-284" w:right="-226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</w:t>
      </w:r>
      <w:r w:rsidR="00CD329C">
        <w:rPr>
          <w:rFonts w:ascii="Arial" w:hAnsi="Arial" w:cs="Arial"/>
          <w:b/>
          <w:szCs w:val="22"/>
        </w:rPr>
        <w:t xml:space="preserve"> </w:t>
      </w:r>
      <w:r w:rsidRPr="00DD2A82">
        <w:rPr>
          <w:rFonts w:ascii="Arial" w:hAnsi="Arial" w:cs="Arial"/>
          <w:b/>
          <w:szCs w:val="22"/>
        </w:rPr>
        <w:t>L</w:t>
      </w:r>
      <w:r w:rsidR="00CD329C">
        <w:rPr>
          <w:rFonts w:ascii="Arial" w:hAnsi="Arial" w:cs="Arial"/>
          <w:b/>
          <w:szCs w:val="22"/>
        </w:rPr>
        <w:t xml:space="preserve"> </w:t>
      </w:r>
      <w:r w:rsidRPr="00DD2A82">
        <w:rPr>
          <w:rFonts w:ascii="Arial" w:hAnsi="Arial" w:cs="Arial"/>
          <w:b/>
          <w:szCs w:val="22"/>
        </w:rPr>
        <w:t>A</w:t>
      </w:r>
      <w:r w:rsidR="00CD329C">
        <w:rPr>
          <w:rFonts w:ascii="Arial" w:hAnsi="Arial" w:cs="Arial"/>
          <w:b/>
          <w:szCs w:val="22"/>
        </w:rPr>
        <w:t xml:space="preserve"> </w:t>
      </w:r>
      <w:r w:rsidRPr="00DD2A82">
        <w:rPr>
          <w:rFonts w:ascii="Arial" w:hAnsi="Arial" w:cs="Arial"/>
          <w:b/>
          <w:szCs w:val="22"/>
        </w:rPr>
        <w:t>N</w:t>
      </w:r>
    </w:p>
    <w:p w14:paraId="28E849EC" w14:textId="77777777" w:rsidR="00CD329C" w:rsidRDefault="00CD329C" w:rsidP="003035C2">
      <w:pPr>
        <w:ind w:left="-284" w:right="-226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 dopuni</w:t>
      </w:r>
    </w:p>
    <w:p w14:paraId="72689B01" w14:textId="77777777" w:rsidR="00917A9D" w:rsidRPr="00CD329C" w:rsidRDefault="00CD329C" w:rsidP="003035C2">
      <w:pPr>
        <w:spacing w:after="60"/>
        <w:ind w:left="-284" w:right="-226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Plana </w:t>
      </w:r>
      <w:r w:rsidR="00917A9D" w:rsidRPr="000A7694">
        <w:rPr>
          <w:rFonts w:ascii="Arial" w:hAnsi="Arial" w:cs="Arial"/>
          <w:b/>
          <w:sz w:val="22"/>
          <w:szCs w:val="22"/>
        </w:rPr>
        <w:t>savjetovanja s javno</w:t>
      </w:r>
      <w:r w:rsidR="00917A9D">
        <w:rPr>
          <w:rFonts w:ascii="Arial" w:hAnsi="Arial" w:cs="Arial"/>
          <w:b/>
          <w:sz w:val="22"/>
          <w:szCs w:val="22"/>
        </w:rPr>
        <w:t>šću</w:t>
      </w:r>
      <w:r w:rsidR="00917A9D" w:rsidRPr="000A7694">
        <w:rPr>
          <w:rFonts w:ascii="Arial" w:hAnsi="Arial" w:cs="Arial"/>
          <w:b/>
          <w:sz w:val="22"/>
          <w:szCs w:val="22"/>
        </w:rPr>
        <w:t xml:space="preserve"> za 202</w:t>
      </w:r>
      <w:r w:rsidR="00FF28F5">
        <w:rPr>
          <w:rFonts w:ascii="Arial" w:hAnsi="Arial" w:cs="Arial"/>
          <w:b/>
          <w:sz w:val="22"/>
          <w:szCs w:val="22"/>
        </w:rPr>
        <w:t>6</w:t>
      </w:r>
      <w:r w:rsidR="00917A9D" w:rsidRPr="000A7694">
        <w:rPr>
          <w:rFonts w:ascii="Arial" w:hAnsi="Arial" w:cs="Arial"/>
          <w:b/>
          <w:sz w:val="22"/>
          <w:szCs w:val="22"/>
        </w:rPr>
        <w:t>. godinu</w:t>
      </w:r>
    </w:p>
    <w:p w14:paraId="320F5F03" w14:textId="77777777" w:rsidR="00917A9D" w:rsidRDefault="00917A9D" w:rsidP="003035C2">
      <w:pPr>
        <w:ind w:right="-226"/>
        <w:jc w:val="center"/>
        <w:rPr>
          <w:rFonts w:ascii="Arial" w:hAnsi="Arial" w:cs="Arial"/>
          <w:b/>
          <w:sz w:val="22"/>
          <w:szCs w:val="22"/>
        </w:rPr>
      </w:pPr>
    </w:p>
    <w:p w14:paraId="12BCD46D" w14:textId="77777777" w:rsidR="00917A9D" w:rsidRPr="00661F0E" w:rsidRDefault="00917A9D" w:rsidP="003035C2">
      <w:pPr>
        <w:ind w:right="-226"/>
        <w:jc w:val="center"/>
        <w:rPr>
          <w:rFonts w:ascii="Arial" w:hAnsi="Arial" w:cs="Arial"/>
          <w:b/>
          <w:sz w:val="28"/>
          <w:szCs w:val="22"/>
        </w:rPr>
      </w:pPr>
    </w:p>
    <w:p w14:paraId="712E275F" w14:textId="77777777" w:rsidR="00917A9D" w:rsidRDefault="00917A9D" w:rsidP="003035C2">
      <w:pPr>
        <w:spacing w:after="120"/>
        <w:ind w:left="-284" w:right="-2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1.</w:t>
      </w:r>
    </w:p>
    <w:p w14:paraId="12A9562F" w14:textId="77777777" w:rsidR="004779CD" w:rsidRPr="00A77CED" w:rsidRDefault="00917A9D" w:rsidP="004779CD">
      <w:pPr>
        <w:tabs>
          <w:tab w:val="left" w:pos="8505"/>
        </w:tabs>
        <w:ind w:left="-284" w:right="-226" w:firstLine="710"/>
        <w:jc w:val="both"/>
        <w:rPr>
          <w:rFonts w:ascii="Arial" w:hAnsi="Arial" w:cs="Arial"/>
          <w:sz w:val="22"/>
        </w:rPr>
      </w:pPr>
      <w:r w:rsidRPr="00EE072B">
        <w:rPr>
          <w:rFonts w:ascii="Arial" w:hAnsi="Arial" w:cs="Arial"/>
          <w:sz w:val="22"/>
          <w:szCs w:val="22"/>
        </w:rPr>
        <w:t>Plan savjetovanja s javno</w:t>
      </w:r>
      <w:r>
        <w:rPr>
          <w:rFonts w:ascii="Arial" w:hAnsi="Arial" w:cs="Arial"/>
          <w:sz w:val="22"/>
          <w:szCs w:val="22"/>
        </w:rPr>
        <w:t xml:space="preserve">šću za </w:t>
      </w:r>
      <w:r w:rsidRPr="00D3431B">
        <w:rPr>
          <w:rFonts w:ascii="Arial" w:hAnsi="Arial" w:cs="Arial"/>
          <w:sz w:val="20"/>
          <w:szCs w:val="22"/>
        </w:rPr>
        <w:t>202</w:t>
      </w:r>
      <w:r w:rsidR="00FF28F5">
        <w:rPr>
          <w:rFonts w:ascii="Arial" w:hAnsi="Arial" w:cs="Arial"/>
          <w:sz w:val="20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godinu </w:t>
      </w:r>
      <w:r w:rsidRPr="00094390">
        <w:rPr>
          <w:rFonts w:ascii="Arial" w:hAnsi="Arial" w:cs="Arial"/>
          <w:i/>
          <w:sz w:val="20"/>
          <w:szCs w:val="22"/>
        </w:rPr>
        <w:t>(</w:t>
      </w:r>
      <w:r w:rsidRPr="00EE072B">
        <w:rPr>
          <w:rFonts w:ascii="Arial" w:hAnsi="Arial" w:cs="Arial"/>
          <w:i/>
          <w:sz w:val="18"/>
        </w:rPr>
        <w:t>KLASA:</w:t>
      </w:r>
      <w:r w:rsidRPr="00EE072B">
        <w:rPr>
          <w:rFonts w:ascii="Arial" w:hAnsi="Arial" w:cs="Arial"/>
          <w:sz w:val="18"/>
        </w:rPr>
        <w:t xml:space="preserve"> </w:t>
      </w:r>
      <w:r w:rsidRPr="00EE072B">
        <w:rPr>
          <w:rFonts w:ascii="Arial" w:hAnsi="Arial" w:cs="Arial"/>
          <w:sz w:val="20"/>
        </w:rPr>
        <w:t>008-01/2</w:t>
      </w:r>
      <w:r w:rsidR="00FF28F5">
        <w:rPr>
          <w:rFonts w:ascii="Arial" w:hAnsi="Arial" w:cs="Arial"/>
          <w:sz w:val="20"/>
        </w:rPr>
        <w:t>5</w:t>
      </w:r>
      <w:r w:rsidRPr="00EE072B">
        <w:rPr>
          <w:rFonts w:ascii="Arial" w:hAnsi="Arial" w:cs="Arial"/>
          <w:sz w:val="20"/>
        </w:rPr>
        <w:t>-01/</w:t>
      </w:r>
      <w:r w:rsidR="00FF28F5">
        <w:rPr>
          <w:rFonts w:ascii="Arial" w:hAnsi="Arial" w:cs="Arial"/>
          <w:sz w:val="20"/>
        </w:rPr>
        <w:t>4</w:t>
      </w:r>
      <w:r w:rsidR="00504845">
        <w:rPr>
          <w:rFonts w:ascii="Arial" w:hAnsi="Arial" w:cs="Arial"/>
          <w:sz w:val="20"/>
        </w:rPr>
        <w:t>8</w:t>
      </w:r>
      <w:r w:rsidRPr="00EE072B">
        <w:rPr>
          <w:rFonts w:ascii="Arial" w:hAnsi="Arial" w:cs="Arial"/>
          <w:sz w:val="20"/>
        </w:rPr>
        <w:t xml:space="preserve">; </w:t>
      </w:r>
      <w:r w:rsidRPr="00EE072B">
        <w:rPr>
          <w:rFonts w:ascii="Arial" w:hAnsi="Arial" w:cs="Arial"/>
          <w:i/>
          <w:sz w:val="18"/>
        </w:rPr>
        <w:t>URBROJ:</w:t>
      </w:r>
      <w:r w:rsidRPr="00EE072B">
        <w:rPr>
          <w:rFonts w:ascii="Arial" w:hAnsi="Arial" w:cs="Arial"/>
          <w:sz w:val="18"/>
        </w:rPr>
        <w:t xml:space="preserve"> </w:t>
      </w:r>
      <w:r w:rsidR="00504845">
        <w:rPr>
          <w:rFonts w:ascii="Arial" w:hAnsi="Arial" w:cs="Arial"/>
          <w:sz w:val="20"/>
        </w:rPr>
        <w:t>2198-</w:t>
      </w:r>
      <w:r w:rsidRPr="00EE072B">
        <w:rPr>
          <w:rFonts w:ascii="Arial" w:hAnsi="Arial" w:cs="Arial"/>
          <w:sz w:val="20"/>
        </w:rPr>
        <w:t>1-</w:t>
      </w:r>
      <w:r w:rsidR="00504845">
        <w:rPr>
          <w:rFonts w:ascii="Arial" w:hAnsi="Arial" w:cs="Arial"/>
          <w:sz w:val="20"/>
        </w:rPr>
        <w:t>0</w:t>
      </w:r>
      <w:r w:rsidRPr="00EE072B">
        <w:rPr>
          <w:rFonts w:ascii="Arial" w:hAnsi="Arial" w:cs="Arial"/>
          <w:sz w:val="20"/>
        </w:rPr>
        <w:t>2-2</w:t>
      </w:r>
      <w:r w:rsidR="00504845">
        <w:rPr>
          <w:rFonts w:ascii="Arial" w:hAnsi="Arial" w:cs="Arial"/>
          <w:sz w:val="20"/>
        </w:rPr>
        <w:t>5</w:t>
      </w:r>
      <w:r w:rsidRPr="00EE072B">
        <w:rPr>
          <w:rFonts w:ascii="Arial" w:hAnsi="Arial" w:cs="Arial"/>
          <w:sz w:val="20"/>
        </w:rPr>
        <w:t>-</w:t>
      </w:r>
      <w:r w:rsidR="0050484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) od </w:t>
      </w:r>
      <w:r w:rsidR="00FF28F5">
        <w:rPr>
          <w:rFonts w:ascii="Arial" w:hAnsi="Arial" w:cs="Arial"/>
          <w:sz w:val="20"/>
        </w:rPr>
        <w:t>31</w:t>
      </w:r>
      <w:r w:rsidR="00504845">
        <w:rPr>
          <w:rFonts w:ascii="Arial" w:hAnsi="Arial" w:cs="Arial"/>
          <w:sz w:val="20"/>
        </w:rPr>
        <w:t>. prosinca</w:t>
      </w:r>
      <w:r>
        <w:rPr>
          <w:rFonts w:ascii="Arial" w:hAnsi="Arial" w:cs="Arial"/>
          <w:sz w:val="20"/>
        </w:rPr>
        <w:t xml:space="preserve"> 202</w:t>
      </w:r>
      <w:r w:rsidR="00FF28F5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godine, </w:t>
      </w:r>
      <w:r w:rsidR="004779CD" w:rsidRPr="00094390">
        <w:rPr>
          <w:rFonts w:ascii="Arial" w:hAnsi="Arial" w:cs="Arial"/>
          <w:sz w:val="22"/>
          <w:szCs w:val="22"/>
        </w:rPr>
        <w:t xml:space="preserve">dopunjen u predmetnoj klasi </w:t>
      </w:r>
      <w:r w:rsidR="004779CD">
        <w:rPr>
          <w:rFonts w:ascii="Arial" w:hAnsi="Arial" w:cs="Arial"/>
          <w:sz w:val="20"/>
          <w:szCs w:val="22"/>
        </w:rPr>
        <w:t>29</w:t>
      </w:r>
      <w:r w:rsidR="004779CD" w:rsidRPr="00094390">
        <w:rPr>
          <w:rFonts w:ascii="Arial" w:hAnsi="Arial" w:cs="Arial"/>
          <w:sz w:val="22"/>
          <w:szCs w:val="22"/>
        </w:rPr>
        <w:t xml:space="preserve">. </w:t>
      </w:r>
      <w:r w:rsidR="004779CD">
        <w:rPr>
          <w:rFonts w:ascii="Arial" w:hAnsi="Arial" w:cs="Arial"/>
          <w:sz w:val="22"/>
          <w:szCs w:val="22"/>
        </w:rPr>
        <w:t>siječnja</w:t>
      </w:r>
      <w:r w:rsidR="004779CD" w:rsidRPr="00094390">
        <w:rPr>
          <w:rFonts w:ascii="Arial" w:hAnsi="Arial" w:cs="Arial"/>
          <w:sz w:val="22"/>
          <w:szCs w:val="22"/>
        </w:rPr>
        <w:t xml:space="preserve"> </w:t>
      </w:r>
      <w:r w:rsidR="004779CD" w:rsidRPr="00094390">
        <w:rPr>
          <w:rFonts w:ascii="Arial" w:hAnsi="Arial" w:cs="Arial"/>
          <w:sz w:val="20"/>
          <w:szCs w:val="22"/>
        </w:rPr>
        <w:t>202</w:t>
      </w:r>
      <w:r w:rsidR="004779CD">
        <w:rPr>
          <w:rFonts w:ascii="Arial" w:hAnsi="Arial" w:cs="Arial"/>
          <w:sz w:val="20"/>
          <w:szCs w:val="22"/>
        </w:rPr>
        <w:t>6</w:t>
      </w:r>
      <w:r w:rsidR="004779CD" w:rsidRPr="00094390">
        <w:rPr>
          <w:rFonts w:ascii="Arial" w:hAnsi="Arial" w:cs="Arial"/>
          <w:sz w:val="22"/>
          <w:szCs w:val="22"/>
        </w:rPr>
        <w:t>. godine</w:t>
      </w:r>
      <w:r w:rsidR="004779CD" w:rsidRPr="00BD2B82">
        <w:rPr>
          <w:rFonts w:ascii="Arial" w:hAnsi="Arial" w:cs="Arial"/>
        </w:rPr>
        <w:t xml:space="preserve"> </w:t>
      </w:r>
      <w:r w:rsidR="004779CD" w:rsidRPr="00BD2B82">
        <w:rPr>
          <w:rFonts w:ascii="Arial" w:hAnsi="Arial" w:cs="Arial"/>
          <w:sz w:val="20"/>
        </w:rPr>
        <w:t>(</w:t>
      </w:r>
      <w:r w:rsidR="004779CD" w:rsidRPr="00E06CFD">
        <w:rPr>
          <w:rFonts w:ascii="Arial" w:hAnsi="Arial" w:cs="Arial"/>
          <w:i/>
          <w:sz w:val="18"/>
        </w:rPr>
        <w:t>URBROJ</w:t>
      </w:r>
      <w:r w:rsidR="004779CD">
        <w:rPr>
          <w:rFonts w:ascii="Arial" w:hAnsi="Arial" w:cs="Arial"/>
          <w:sz w:val="20"/>
        </w:rPr>
        <w:t>: 2198-</w:t>
      </w:r>
      <w:r w:rsidR="004779CD" w:rsidRPr="00BD2B82">
        <w:rPr>
          <w:rFonts w:ascii="Arial" w:hAnsi="Arial" w:cs="Arial"/>
          <w:sz w:val="20"/>
        </w:rPr>
        <w:t>1-</w:t>
      </w:r>
      <w:r w:rsidR="004779CD">
        <w:rPr>
          <w:rFonts w:ascii="Arial" w:hAnsi="Arial" w:cs="Arial"/>
          <w:sz w:val="20"/>
        </w:rPr>
        <w:t>0</w:t>
      </w:r>
      <w:r w:rsidR="004779CD" w:rsidRPr="00BD2B82">
        <w:rPr>
          <w:rFonts w:ascii="Arial" w:hAnsi="Arial" w:cs="Arial"/>
          <w:sz w:val="20"/>
        </w:rPr>
        <w:t>2-2</w:t>
      </w:r>
      <w:r w:rsidR="004779CD">
        <w:rPr>
          <w:rFonts w:ascii="Arial" w:hAnsi="Arial" w:cs="Arial"/>
          <w:sz w:val="20"/>
        </w:rPr>
        <w:t>6</w:t>
      </w:r>
      <w:r w:rsidR="004779CD" w:rsidRPr="00BD2B82">
        <w:rPr>
          <w:rFonts w:ascii="Arial" w:hAnsi="Arial" w:cs="Arial"/>
          <w:sz w:val="20"/>
        </w:rPr>
        <w:t>-</w:t>
      </w:r>
      <w:r w:rsidR="004779CD">
        <w:rPr>
          <w:rFonts w:ascii="Arial" w:hAnsi="Arial" w:cs="Arial"/>
          <w:sz w:val="20"/>
        </w:rPr>
        <w:t>7</w:t>
      </w:r>
      <w:r w:rsidR="004779CD" w:rsidRPr="00BD2B82">
        <w:rPr>
          <w:rFonts w:ascii="Arial" w:hAnsi="Arial" w:cs="Arial"/>
          <w:sz w:val="20"/>
        </w:rPr>
        <w:t>)</w:t>
      </w:r>
      <w:r w:rsidR="004779CD">
        <w:rPr>
          <w:rFonts w:ascii="Arial" w:hAnsi="Arial" w:cs="Arial"/>
          <w:sz w:val="20"/>
        </w:rPr>
        <w:t xml:space="preserve"> </w:t>
      </w:r>
      <w:r w:rsidR="00900F5E">
        <w:rPr>
          <w:rFonts w:ascii="Arial" w:hAnsi="Arial" w:cs="Arial"/>
          <w:sz w:val="22"/>
        </w:rPr>
        <w:t xml:space="preserve">i </w:t>
      </w:r>
      <w:r w:rsidR="00900F5E">
        <w:rPr>
          <w:rFonts w:ascii="Arial" w:hAnsi="Arial" w:cs="Arial"/>
          <w:sz w:val="20"/>
          <w:szCs w:val="22"/>
        </w:rPr>
        <w:t>27</w:t>
      </w:r>
      <w:r w:rsidR="00900F5E" w:rsidRPr="00094390">
        <w:rPr>
          <w:rFonts w:ascii="Arial" w:hAnsi="Arial" w:cs="Arial"/>
          <w:sz w:val="22"/>
          <w:szCs w:val="22"/>
        </w:rPr>
        <w:t xml:space="preserve">. </w:t>
      </w:r>
      <w:r w:rsidR="00900F5E">
        <w:rPr>
          <w:rFonts w:ascii="Arial" w:hAnsi="Arial" w:cs="Arial"/>
          <w:sz w:val="22"/>
          <w:szCs w:val="22"/>
        </w:rPr>
        <w:t>veljače</w:t>
      </w:r>
      <w:r w:rsidR="00900F5E" w:rsidRPr="00094390">
        <w:rPr>
          <w:rFonts w:ascii="Arial" w:hAnsi="Arial" w:cs="Arial"/>
          <w:sz w:val="22"/>
          <w:szCs w:val="22"/>
        </w:rPr>
        <w:t xml:space="preserve"> </w:t>
      </w:r>
      <w:r w:rsidR="00900F5E" w:rsidRPr="00094390">
        <w:rPr>
          <w:rFonts w:ascii="Arial" w:hAnsi="Arial" w:cs="Arial"/>
          <w:sz w:val="20"/>
          <w:szCs w:val="22"/>
        </w:rPr>
        <w:t>202</w:t>
      </w:r>
      <w:r w:rsidR="00900F5E">
        <w:rPr>
          <w:rFonts w:ascii="Arial" w:hAnsi="Arial" w:cs="Arial"/>
          <w:sz w:val="20"/>
          <w:szCs w:val="22"/>
        </w:rPr>
        <w:t>6</w:t>
      </w:r>
      <w:r w:rsidR="00900F5E" w:rsidRPr="00094390">
        <w:rPr>
          <w:rFonts w:ascii="Arial" w:hAnsi="Arial" w:cs="Arial"/>
          <w:sz w:val="22"/>
          <w:szCs w:val="22"/>
        </w:rPr>
        <w:t>. godine</w:t>
      </w:r>
      <w:r w:rsidR="00900F5E" w:rsidRPr="00BD2B82">
        <w:rPr>
          <w:rFonts w:ascii="Arial" w:hAnsi="Arial" w:cs="Arial"/>
        </w:rPr>
        <w:t xml:space="preserve"> </w:t>
      </w:r>
      <w:r w:rsidR="00900F5E" w:rsidRPr="00BD2B82">
        <w:rPr>
          <w:rFonts w:ascii="Arial" w:hAnsi="Arial" w:cs="Arial"/>
          <w:sz w:val="20"/>
        </w:rPr>
        <w:t>(</w:t>
      </w:r>
      <w:r w:rsidR="00900F5E" w:rsidRPr="00E06CFD">
        <w:rPr>
          <w:rFonts w:ascii="Arial" w:hAnsi="Arial" w:cs="Arial"/>
          <w:i/>
          <w:sz w:val="18"/>
        </w:rPr>
        <w:t>URBROJ</w:t>
      </w:r>
      <w:r w:rsidR="00900F5E">
        <w:rPr>
          <w:rFonts w:ascii="Arial" w:hAnsi="Arial" w:cs="Arial"/>
          <w:sz w:val="20"/>
        </w:rPr>
        <w:t>: 2198-</w:t>
      </w:r>
      <w:r w:rsidR="00900F5E" w:rsidRPr="00BD2B82">
        <w:rPr>
          <w:rFonts w:ascii="Arial" w:hAnsi="Arial" w:cs="Arial"/>
          <w:sz w:val="20"/>
        </w:rPr>
        <w:t>1-</w:t>
      </w:r>
      <w:r w:rsidR="00900F5E">
        <w:rPr>
          <w:rFonts w:ascii="Arial" w:hAnsi="Arial" w:cs="Arial"/>
          <w:sz w:val="20"/>
        </w:rPr>
        <w:t>0</w:t>
      </w:r>
      <w:r w:rsidR="00900F5E" w:rsidRPr="00BD2B82">
        <w:rPr>
          <w:rFonts w:ascii="Arial" w:hAnsi="Arial" w:cs="Arial"/>
          <w:sz w:val="20"/>
        </w:rPr>
        <w:t>2-2</w:t>
      </w:r>
      <w:r w:rsidR="00900F5E">
        <w:rPr>
          <w:rFonts w:ascii="Arial" w:hAnsi="Arial" w:cs="Arial"/>
          <w:sz w:val="20"/>
        </w:rPr>
        <w:t>6</w:t>
      </w:r>
      <w:r w:rsidR="00900F5E" w:rsidRPr="00BD2B82">
        <w:rPr>
          <w:rFonts w:ascii="Arial" w:hAnsi="Arial" w:cs="Arial"/>
          <w:sz w:val="20"/>
        </w:rPr>
        <w:t>-</w:t>
      </w:r>
      <w:r w:rsidR="00900F5E">
        <w:rPr>
          <w:rFonts w:ascii="Arial" w:hAnsi="Arial" w:cs="Arial"/>
          <w:sz w:val="20"/>
        </w:rPr>
        <w:t>10</w:t>
      </w:r>
      <w:r w:rsidR="00900F5E" w:rsidRPr="00BD2B82">
        <w:rPr>
          <w:rFonts w:ascii="Arial" w:hAnsi="Arial" w:cs="Arial"/>
          <w:sz w:val="20"/>
        </w:rPr>
        <w:t>)</w:t>
      </w:r>
      <w:r w:rsidR="00900F5E">
        <w:rPr>
          <w:rFonts w:ascii="Arial" w:hAnsi="Arial" w:cs="Arial"/>
          <w:sz w:val="20"/>
        </w:rPr>
        <w:t xml:space="preserve"> </w:t>
      </w:r>
      <w:r w:rsidR="004779CD" w:rsidRPr="00353A5E">
        <w:rPr>
          <w:rFonts w:ascii="Arial" w:hAnsi="Arial" w:cs="Arial"/>
          <w:b/>
          <w:sz w:val="22"/>
        </w:rPr>
        <w:t>dopunjuje se</w:t>
      </w:r>
      <w:r w:rsidR="004779CD" w:rsidRPr="00A77CED">
        <w:rPr>
          <w:rFonts w:ascii="Arial" w:hAnsi="Arial" w:cs="Arial"/>
          <w:sz w:val="22"/>
        </w:rPr>
        <w:t xml:space="preserve"> </w:t>
      </w:r>
      <w:r w:rsidR="004779CD">
        <w:rPr>
          <w:rFonts w:ascii="Arial" w:hAnsi="Arial" w:cs="Arial"/>
          <w:sz w:val="22"/>
        </w:rPr>
        <w:t xml:space="preserve">prijedlogom akta </w:t>
      </w:r>
      <w:r w:rsidR="004779CD" w:rsidRPr="00A77CED">
        <w:rPr>
          <w:rFonts w:ascii="Arial" w:hAnsi="Arial" w:cs="Arial"/>
          <w:sz w:val="22"/>
        </w:rPr>
        <w:t xml:space="preserve">iz nadležnosti </w:t>
      </w:r>
      <w:r w:rsidR="004779CD">
        <w:rPr>
          <w:rFonts w:ascii="Arial" w:hAnsi="Arial" w:cs="Arial"/>
          <w:sz w:val="22"/>
        </w:rPr>
        <w:t xml:space="preserve">Upravnog odjela za </w:t>
      </w:r>
      <w:r w:rsidR="00900F5E">
        <w:rPr>
          <w:rFonts w:ascii="Arial" w:hAnsi="Arial" w:cs="Arial"/>
          <w:sz w:val="22"/>
        </w:rPr>
        <w:t>gospodarenje gradskom imovinom</w:t>
      </w:r>
      <w:r w:rsidR="004779CD">
        <w:rPr>
          <w:rFonts w:ascii="Arial" w:hAnsi="Arial" w:cs="Arial"/>
          <w:sz w:val="22"/>
        </w:rPr>
        <w:t>,</w:t>
      </w:r>
      <w:r w:rsidR="004779CD" w:rsidRPr="003F79D5">
        <w:rPr>
          <w:rFonts w:ascii="Arial" w:hAnsi="Arial" w:cs="Arial"/>
          <w:sz w:val="20"/>
        </w:rPr>
        <w:t xml:space="preserve"> </w:t>
      </w:r>
      <w:r w:rsidR="004779CD" w:rsidRPr="00A77CED">
        <w:rPr>
          <w:rFonts w:ascii="Arial" w:hAnsi="Arial" w:cs="Arial"/>
          <w:sz w:val="22"/>
        </w:rPr>
        <w:t>kako slijedi:</w:t>
      </w:r>
    </w:p>
    <w:p w14:paraId="055C077E" w14:textId="77777777" w:rsidR="00917A9D" w:rsidRPr="004779CD" w:rsidRDefault="00917A9D" w:rsidP="00917A9D">
      <w:pPr>
        <w:tabs>
          <w:tab w:val="left" w:pos="9072"/>
        </w:tabs>
        <w:ind w:firstLine="709"/>
        <w:jc w:val="both"/>
        <w:rPr>
          <w:rFonts w:ascii="Arial" w:hAnsi="Arial" w:cs="Arial"/>
          <w:szCs w:val="22"/>
        </w:rPr>
      </w:pPr>
    </w:p>
    <w:tbl>
      <w:tblPr>
        <w:tblW w:w="99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701"/>
        <w:gridCol w:w="1699"/>
        <w:gridCol w:w="1560"/>
        <w:gridCol w:w="1560"/>
      </w:tblGrid>
      <w:tr w:rsidR="00917A9D" w:rsidRPr="00DD2A82" w14:paraId="427EBD79" w14:textId="77777777" w:rsidTr="007532FF">
        <w:trPr>
          <w:trHeight w:val="79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982C04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</w:t>
            </w:r>
          </w:p>
          <w:p w14:paraId="06DD549F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Upravnog odjela</w:t>
            </w:r>
          </w:p>
          <w:p w14:paraId="74040FF5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nositelja izrade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AE50CAF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</w:t>
            </w:r>
          </w:p>
          <w:p w14:paraId="202477F5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provedbe savjetovanja</w:t>
            </w:r>
          </w:p>
        </w:tc>
        <w:tc>
          <w:tcPr>
            <w:tcW w:w="1699" w:type="dxa"/>
            <w:vMerge w:val="restart"/>
            <w:vAlign w:val="center"/>
          </w:tcPr>
          <w:p w14:paraId="321AB870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Očekivano vrijeme donošenja</w:t>
            </w:r>
          </w:p>
        </w:tc>
        <w:tc>
          <w:tcPr>
            <w:tcW w:w="1560" w:type="dxa"/>
            <w:vMerge w:val="restart"/>
            <w:vAlign w:val="center"/>
          </w:tcPr>
          <w:p w14:paraId="462270A3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 provedbe  savjetovanja</w:t>
            </w:r>
          </w:p>
        </w:tc>
        <w:tc>
          <w:tcPr>
            <w:tcW w:w="1560" w:type="dxa"/>
            <w:vMerge w:val="restart"/>
            <w:vAlign w:val="center"/>
          </w:tcPr>
          <w:p w14:paraId="3247EFC9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Metoda</w:t>
            </w:r>
          </w:p>
          <w:p w14:paraId="0CC6D24E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savjetovanja</w:t>
            </w:r>
          </w:p>
        </w:tc>
      </w:tr>
      <w:tr w:rsidR="00917A9D" w:rsidRPr="00DD2A82" w14:paraId="206BE1EB" w14:textId="77777777" w:rsidTr="007532FF">
        <w:trPr>
          <w:trHeight w:val="407"/>
        </w:trPr>
        <w:tc>
          <w:tcPr>
            <w:tcW w:w="34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379B35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 akta</w:t>
            </w:r>
          </w:p>
        </w:tc>
        <w:tc>
          <w:tcPr>
            <w:tcW w:w="1701" w:type="dxa"/>
            <w:vMerge/>
            <w:vAlign w:val="center"/>
          </w:tcPr>
          <w:p w14:paraId="574A0855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4E2E9B0A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CFEB9A1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3243E04" w14:textId="77777777"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532FF" w14:paraId="4A7A66A9" w14:textId="77777777" w:rsidTr="004779CD">
        <w:trPr>
          <w:trHeight w:val="79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5C6AC45" w14:textId="77777777" w:rsidR="007532FF" w:rsidRPr="00FF28F5" w:rsidRDefault="007532FF" w:rsidP="00900F5E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4743A3">
              <w:rPr>
                <w:rFonts w:ascii="Arial" w:hAnsi="Arial" w:cs="Arial"/>
                <w:b/>
                <w:sz w:val="20"/>
                <w:szCs w:val="22"/>
              </w:rPr>
              <w:t xml:space="preserve">Upravni odjel </w:t>
            </w:r>
            <w:r w:rsidR="00D47665">
              <w:rPr>
                <w:rFonts w:ascii="Arial" w:hAnsi="Arial" w:cs="Arial"/>
                <w:b/>
                <w:sz w:val="20"/>
                <w:szCs w:val="22"/>
              </w:rPr>
              <w:t xml:space="preserve">za </w:t>
            </w:r>
            <w:r w:rsidR="00900F5E">
              <w:rPr>
                <w:rFonts w:ascii="Arial" w:hAnsi="Arial" w:cs="Arial"/>
                <w:b/>
                <w:sz w:val="20"/>
                <w:szCs w:val="22"/>
              </w:rPr>
              <w:t>gospodarenje gradskom imovinom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11CBB0E1" w14:textId="77777777" w:rsidR="007532FF" w:rsidRDefault="007532FF" w:rsidP="00706BAC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E4D6B19" w14:textId="77777777" w:rsidR="007532FF" w:rsidRDefault="007532FF" w:rsidP="00706BAC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B12833D" w14:textId="77777777" w:rsidR="007532FF" w:rsidRDefault="007532FF" w:rsidP="00706BAC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604176E0" w14:textId="77777777" w:rsidR="007532FF" w:rsidRDefault="007532FF" w:rsidP="00706BAC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706BAC" w14:paraId="060EFAA6" w14:textId="77777777" w:rsidTr="004779CD">
        <w:trPr>
          <w:trHeight w:val="1531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1D4" w14:textId="77777777" w:rsidR="00900F5E" w:rsidRDefault="00D47665" w:rsidP="00900F5E">
            <w:pPr>
              <w:ind w:left="-107" w:right="-108"/>
              <w:jc w:val="center"/>
              <w:rPr>
                <w:rFonts w:ascii="Arial" w:hAnsi="Arial" w:cs="Arial"/>
                <w:sz w:val="22"/>
                <w:szCs w:val="20"/>
                <w:lang w:eastAsia="en-US"/>
              </w:rPr>
            </w:pPr>
            <w:r w:rsidRPr="00D47665">
              <w:rPr>
                <w:rFonts w:ascii="Arial" w:hAnsi="Arial" w:cs="Arial"/>
                <w:sz w:val="22"/>
                <w:szCs w:val="20"/>
                <w:lang w:eastAsia="en-US"/>
              </w:rPr>
              <w:t xml:space="preserve">Nacrt </w:t>
            </w:r>
            <w:r w:rsidR="00900F5E">
              <w:rPr>
                <w:rFonts w:ascii="Arial" w:hAnsi="Arial" w:cs="Arial"/>
                <w:sz w:val="22"/>
                <w:szCs w:val="20"/>
                <w:lang w:eastAsia="en-US"/>
              </w:rPr>
              <w:t xml:space="preserve">odluke </w:t>
            </w:r>
          </w:p>
          <w:p w14:paraId="15073317" w14:textId="77777777" w:rsidR="00900F5E" w:rsidRDefault="00900F5E" w:rsidP="00900F5E">
            <w:pPr>
              <w:ind w:left="-107" w:right="-108"/>
              <w:jc w:val="center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 xml:space="preserve">o izmjenama i dopunama </w:t>
            </w:r>
          </w:p>
          <w:p w14:paraId="503FC15C" w14:textId="77777777" w:rsidR="009A1E7E" w:rsidRPr="00D47665" w:rsidRDefault="00900F5E" w:rsidP="00900F5E">
            <w:pPr>
              <w:ind w:left="-107" w:right="-108"/>
              <w:jc w:val="center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Odluke o uvjetima i mjerilima za davanje u najam socijalnih stanova u vlasništvu Grada Zadra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D59E" w14:textId="77777777" w:rsidR="00706BAC" w:rsidRDefault="00801299" w:rsidP="00C564B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  <w:r w:rsidR="00900F5E">
              <w:rPr>
                <w:rFonts w:ascii="Arial" w:hAnsi="Arial" w:cs="Arial"/>
                <w:sz w:val="20"/>
                <w:szCs w:val="20"/>
                <w:lang w:eastAsia="en-US"/>
              </w:rPr>
              <w:t xml:space="preserve">/2. </w:t>
            </w:r>
            <w:r w:rsidR="00706BA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06BAC">
              <w:rPr>
                <w:rFonts w:ascii="Arial" w:hAnsi="Arial" w:cs="Arial"/>
                <w:sz w:val="20"/>
                <w:szCs w:val="22"/>
              </w:rPr>
              <w:t>tromjesečje</w:t>
            </w:r>
          </w:p>
          <w:p w14:paraId="7DB4D726" w14:textId="77777777" w:rsidR="00706BAC" w:rsidRPr="007230A6" w:rsidRDefault="00706BAC" w:rsidP="0080129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202</w:t>
            </w:r>
            <w:r w:rsidR="00801299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B52" w14:textId="77777777" w:rsidR="00900F5E" w:rsidRDefault="00801299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706BAC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900F5E">
              <w:rPr>
                <w:rFonts w:ascii="Arial" w:hAnsi="Arial" w:cs="Arial"/>
                <w:sz w:val="20"/>
                <w:szCs w:val="20"/>
                <w:lang w:eastAsia="en-US"/>
              </w:rPr>
              <w:t>/2.</w:t>
            </w:r>
          </w:p>
          <w:p w14:paraId="58209ED9" w14:textId="77777777" w:rsidR="00706BAC" w:rsidRDefault="00706BAC" w:rsidP="00C564B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tromjesečje</w:t>
            </w:r>
          </w:p>
          <w:p w14:paraId="767ABE4D" w14:textId="77777777" w:rsidR="00706BAC" w:rsidRPr="007230A6" w:rsidRDefault="00706BAC" w:rsidP="0080129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202</w:t>
            </w:r>
            <w:r w:rsidR="00801299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7726" w14:textId="77777777" w:rsidR="00706BAC" w:rsidRDefault="00706BAC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ECB49" w14:textId="77777777" w:rsidR="00706BAC" w:rsidRDefault="00706BAC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14:paraId="21A9B199" w14:textId="77777777" w:rsidR="00706BAC" w:rsidRDefault="007532FF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</w:tbl>
    <w:p w14:paraId="07B27166" w14:textId="77777777" w:rsidR="00706BAC" w:rsidRDefault="00706BAC" w:rsidP="00917A9D">
      <w:pPr>
        <w:spacing w:after="120"/>
        <w:ind w:right="-425"/>
        <w:jc w:val="center"/>
        <w:rPr>
          <w:rFonts w:ascii="Arial" w:hAnsi="Arial" w:cs="Arial"/>
          <w:b/>
          <w:sz w:val="10"/>
          <w:szCs w:val="22"/>
        </w:rPr>
      </w:pPr>
    </w:p>
    <w:p w14:paraId="63B50748" w14:textId="77777777" w:rsidR="00504845" w:rsidRPr="00706BAC" w:rsidRDefault="00504845" w:rsidP="00917A9D">
      <w:pPr>
        <w:spacing w:after="120"/>
        <w:ind w:right="-425"/>
        <w:jc w:val="center"/>
        <w:rPr>
          <w:rFonts w:ascii="Arial" w:hAnsi="Arial" w:cs="Arial"/>
          <w:b/>
          <w:sz w:val="10"/>
          <w:szCs w:val="22"/>
        </w:rPr>
      </w:pPr>
    </w:p>
    <w:p w14:paraId="32E53BF6" w14:textId="77777777" w:rsidR="00917A9D" w:rsidRDefault="00917A9D" w:rsidP="00521021">
      <w:pPr>
        <w:spacing w:after="120"/>
        <w:ind w:left="-284" w:right="-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14:paraId="1F3A07F0" w14:textId="77777777" w:rsidR="00917A9D" w:rsidRPr="00F81FC3" w:rsidRDefault="00917A9D" w:rsidP="00917A9D">
      <w:pPr>
        <w:ind w:left="-284" w:right="-428" w:firstLine="708"/>
        <w:rPr>
          <w:rFonts w:ascii="Arial" w:hAnsi="Arial" w:cs="Arial"/>
          <w:sz w:val="22"/>
          <w:szCs w:val="22"/>
        </w:rPr>
      </w:pPr>
      <w:r w:rsidRPr="005150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stale odredbe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osnovnog </w:t>
      </w:r>
      <w:r w:rsidRPr="00515032">
        <w:rPr>
          <w:rFonts w:ascii="Arial" w:hAnsi="Arial" w:cs="Arial"/>
          <w:sz w:val="22"/>
          <w:szCs w:val="22"/>
        </w:rPr>
        <w:t>Plan</w:t>
      </w:r>
      <w:r>
        <w:rPr>
          <w:rFonts w:ascii="Arial" w:hAnsi="Arial" w:cs="Arial"/>
          <w:sz w:val="22"/>
          <w:szCs w:val="22"/>
        </w:rPr>
        <w:t>a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ostaju </w:t>
      </w:r>
      <w:r w:rsidR="00661F0E">
        <w:rPr>
          <w:rFonts w:ascii="Arial" w:hAnsi="Arial" w:cs="Arial"/>
          <w:sz w:val="22"/>
          <w:szCs w:val="22"/>
        </w:rPr>
        <w:t>nepromijenjene</w:t>
      </w:r>
      <w:r>
        <w:rPr>
          <w:rFonts w:ascii="Arial" w:hAnsi="Arial" w:cs="Arial"/>
          <w:sz w:val="22"/>
          <w:szCs w:val="22"/>
        </w:rPr>
        <w:t>.</w:t>
      </w:r>
    </w:p>
    <w:p w14:paraId="104F452D" w14:textId="77777777" w:rsidR="00917A9D" w:rsidRDefault="00917A9D" w:rsidP="00917A9D">
      <w:pPr>
        <w:ind w:left="-284" w:right="-428"/>
        <w:rPr>
          <w:rFonts w:ascii="Arial" w:hAnsi="Arial" w:cs="Arial"/>
          <w:sz w:val="22"/>
          <w:szCs w:val="22"/>
        </w:rPr>
      </w:pPr>
    </w:p>
    <w:p w14:paraId="4C1D91A9" w14:textId="77777777" w:rsidR="00504845" w:rsidRPr="00661F0E" w:rsidRDefault="00504845" w:rsidP="00917A9D">
      <w:pPr>
        <w:ind w:left="-284" w:right="-428"/>
        <w:rPr>
          <w:rFonts w:ascii="Arial" w:hAnsi="Arial" w:cs="Arial"/>
          <w:sz w:val="16"/>
          <w:szCs w:val="22"/>
        </w:rPr>
      </w:pPr>
    </w:p>
    <w:p w14:paraId="2569D0B8" w14:textId="77777777" w:rsidR="00917A9D" w:rsidRDefault="00917A9D" w:rsidP="00521021">
      <w:pPr>
        <w:spacing w:after="120"/>
        <w:ind w:left="-284" w:right="-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3.</w:t>
      </w:r>
    </w:p>
    <w:p w14:paraId="6778F1E4" w14:textId="77777777" w:rsidR="00917A9D" w:rsidRPr="00515032" w:rsidRDefault="00917A9D" w:rsidP="00917A9D">
      <w:pPr>
        <w:ind w:left="-284" w:right="-428" w:firstLine="708"/>
        <w:jc w:val="both"/>
        <w:rPr>
          <w:rFonts w:ascii="Arial" w:hAnsi="Arial" w:cs="Arial"/>
          <w:sz w:val="22"/>
          <w:szCs w:val="22"/>
        </w:rPr>
      </w:pPr>
      <w:r w:rsidRPr="00515032">
        <w:rPr>
          <w:rFonts w:ascii="Arial" w:hAnsi="Arial" w:cs="Arial"/>
          <w:sz w:val="22"/>
          <w:szCs w:val="22"/>
        </w:rPr>
        <w:t>Ova</w:t>
      </w:r>
      <w:r w:rsidR="00706BAC">
        <w:rPr>
          <w:rFonts w:ascii="Arial" w:hAnsi="Arial" w:cs="Arial"/>
          <w:sz w:val="22"/>
          <w:szCs w:val="22"/>
        </w:rPr>
        <w:t>j Plan o</w:t>
      </w:r>
      <w:r>
        <w:rPr>
          <w:rFonts w:ascii="Arial" w:hAnsi="Arial" w:cs="Arial"/>
          <w:sz w:val="22"/>
          <w:szCs w:val="22"/>
        </w:rPr>
        <w:t xml:space="preserve"> </w:t>
      </w:r>
      <w:r w:rsidR="00706BA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opun</w:t>
      </w:r>
      <w:r w:rsidR="00706BAC">
        <w:rPr>
          <w:rFonts w:ascii="Arial" w:hAnsi="Arial" w:cs="Arial"/>
          <w:sz w:val="22"/>
          <w:szCs w:val="22"/>
        </w:rPr>
        <w:t>i</w:t>
      </w:r>
      <w:r w:rsidRPr="00515032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a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Pr="00515032">
        <w:rPr>
          <w:rFonts w:ascii="Arial" w:hAnsi="Arial" w:cs="Arial"/>
          <w:sz w:val="22"/>
          <w:szCs w:val="22"/>
        </w:rPr>
        <w:t>objavljuje na in</w:t>
      </w:r>
      <w:r>
        <w:rPr>
          <w:rFonts w:ascii="Arial" w:hAnsi="Arial" w:cs="Arial"/>
          <w:sz w:val="22"/>
          <w:szCs w:val="22"/>
        </w:rPr>
        <w:t>ternetskoj stranici Grada Zadra.</w:t>
      </w:r>
    </w:p>
    <w:p w14:paraId="25E4A9DF" w14:textId="77777777" w:rsidR="00917A9D" w:rsidRPr="00706BAC" w:rsidRDefault="00917A9D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b/>
          <w:i/>
          <w:sz w:val="10"/>
        </w:rPr>
      </w:pPr>
    </w:p>
    <w:p w14:paraId="50559505" w14:textId="77777777" w:rsidR="00917A9D" w:rsidRPr="00801299" w:rsidRDefault="00917A9D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b/>
          <w:i/>
          <w:sz w:val="36"/>
        </w:rPr>
      </w:pPr>
    </w:p>
    <w:p w14:paraId="7E42C5D1" w14:textId="77777777" w:rsidR="00504845" w:rsidRDefault="00504845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b/>
          <w:i/>
          <w:sz w:val="18"/>
        </w:rPr>
      </w:pPr>
    </w:p>
    <w:p w14:paraId="62ABDD6F" w14:textId="115F5601" w:rsidR="00917A9D" w:rsidRPr="001E3761" w:rsidRDefault="00917A9D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color w:val="EE0000"/>
          <w:sz w:val="18"/>
          <w:szCs w:val="22"/>
        </w:rPr>
      </w:pPr>
      <w:r>
        <w:rPr>
          <w:rFonts w:ascii="Arial" w:hAnsi="Arial" w:cs="Arial"/>
          <w:b/>
          <w:i/>
          <w:sz w:val="18"/>
        </w:rPr>
        <w:t>KLASA: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0"/>
        </w:rPr>
        <w:t>008-01/2</w:t>
      </w:r>
      <w:r w:rsidR="00801299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-01/</w:t>
      </w:r>
      <w:r w:rsidR="00801299">
        <w:rPr>
          <w:rFonts w:ascii="Arial" w:hAnsi="Arial" w:cs="Arial"/>
          <w:sz w:val="20"/>
        </w:rPr>
        <w:t>4</w:t>
      </w:r>
      <w:r w:rsidR="00504845">
        <w:rPr>
          <w:rFonts w:ascii="Arial" w:hAnsi="Arial" w:cs="Arial"/>
          <w:sz w:val="20"/>
        </w:rPr>
        <w:t>8</w:t>
      </w:r>
      <w:r w:rsidR="001E3761">
        <w:rPr>
          <w:rFonts w:ascii="Arial" w:hAnsi="Arial" w:cs="Arial"/>
          <w:sz w:val="20"/>
        </w:rPr>
        <w:t xml:space="preserve">         </w:t>
      </w:r>
    </w:p>
    <w:p w14:paraId="765AC490" w14:textId="3D55C94C" w:rsidR="00917A9D" w:rsidRDefault="00917A9D" w:rsidP="00917A9D">
      <w:pPr>
        <w:tabs>
          <w:tab w:val="left" w:pos="8789"/>
        </w:tabs>
        <w:spacing w:after="80"/>
        <w:ind w:left="-284" w:righ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18"/>
        </w:rPr>
        <w:t>URBROJ:</w:t>
      </w:r>
      <w:r>
        <w:rPr>
          <w:rFonts w:ascii="Arial" w:hAnsi="Arial" w:cs="Arial"/>
          <w:sz w:val="18"/>
        </w:rPr>
        <w:t xml:space="preserve"> </w:t>
      </w:r>
      <w:r w:rsidR="007532FF">
        <w:rPr>
          <w:rFonts w:ascii="Arial" w:hAnsi="Arial" w:cs="Arial"/>
          <w:sz w:val="20"/>
        </w:rPr>
        <w:t>2198-</w:t>
      </w:r>
      <w:r>
        <w:rPr>
          <w:rFonts w:ascii="Arial" w:hAnsi="Arial" w:cs="Arial"/>
          <w:sz w:val="20"/>
        </w:rPr>
        <w:t>1-</w:t>
      </w:r>
      <w:r w:rsidR="007532FF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2-2</w:t>
      </w:r>
      <w:r w:rsidR="00801299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-</w:t>
      </w:r>
      <w:r w:rsidR="001E3761">
        <w:rPr>
          <w:rFonts w:ascii="Arial" w:hAnsi="Arial" w:cs="Arial"/>
          <w:sz w:val="20"/>
        </w:rPr>
        <w:t>13</w:t>
      </w:r>
    </w:p>
    <w:p w14:paraId="1333AEF8" w14:textId="016ACDCA" w:rsidR="00917A9D" w:rsidRDefault="00917A9D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0"/>
        </w:rPr>
        <w:t>Zadar,</w:t>
      </w:r>
      <w:r>
        <w:rPr>
          <w:rFonts w:ascii="Arial" w:hAnsi="Arial" w:cs="Arial"/>
          <w:sz w:val="20"/>
        </w:rPr>
        <w:t xml:space="preserve"> </w:t>
      </w:r>
      <w:r w:rsidR="001E3761">
        <w:rPr>
          <w:rFonts w:ascii="Arial" w:hAnsi="Arial" w:cs="Arial"/>
          <w:sz w:val="20"/>
        </w:rPr>
        <w:t>16. ožujka 2026.</w:t>
      </w:r>
    </w:p>
    <w:p w14:paraId="40CC0DE0" w14:textId="77777777" w:rsidR="00917A9D" w:rsidRDefault="00917A9D" w:rsidP="00917A9D">
      <w:pPr>
        <w:ind w:left="576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      GRADONAČELNIK</w:t>
      </w:r>
    </w:p>
    <w:p w14:paraId="6F3D238A" w14:textId="77777777" w:rsidR="00917A9D" w:rsidRPr="001E3761" w:rsidRDefault="00917A9D" w:rsidP="00917A9D">
      <w:pPr>
        <w:ind w:left="5040" w:firstLine="720"/>
        <w:jc w:val="both"/>
        <w:rPr>
          <w:rFonts w:ascii="Arial" w:hAnsi="Arial" w:cs="Arial"/>
          <w:b/>
          <w:sz w:val="16"/>
          <w:szCs w:val="18"/>
        </w:rPr>
      </w:pPr>
    </w:p>
    <w:p w14:paraId="178944D2" w14:textId="1B7080BB" w:rsidR="00396BB5" w:rsidRDefault="00504845" w:rsidP="00504845">
      <w:pPr>
        <w:ind w:left="5052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Šime </w:t>
      </w:r>
      <w:proofErr w:type="spellStart"/>
      <w:r>
        <w:rPr>
          <w:rFonts w:ascii="Arial" w:hAnsi="Arial" w:cs="Arial"/>
          <w:i/>
          <w:sz w:val="22"/>
          <w:szCs w:val="22"/>
        </w:rPr>
        <w:t>Erlić</w:t>
      </w:r>
      <w:proofErr w:type="spellEnd"/>
      <w:r w:rsidR="006E448A">
        <w:rPr>
          <w:rFonts w:ascii="Arial" w:hAnsi="Arial" w:cs="Arial"/>
          <w:i/>
          <w:sz w:val="22"/>
          <w:szCs w:val="22"/>
        </w:rPr>
        <w:t>, v.r.</w:t>
      </w:r>
    </w:p>
    <w:p w14:paraId="0821DE1F" w14:textId="77777777" w:rsidR="00701C72" w:rsidRDefault="00701C72" w:rsidP="00504845">
      <w:pPr>
        <w:ind w:left="5052" w:firstLine="708"/>
        <w:rPr>
          <w:rFonts w:ascii="Arial" w:hAnsi="Arial" w:cs="Arial"/>
          <w:i/>
          <w:sz w:val="22"/>
          <w:szCs w:val="22"/>
        </w:rPr>
      </w:pPr>
    </w:p>
    <w:p w14:paraId="1652F6B9" w14:textId="77777777" w:rsidR="00701C72" w:rsidRDefault="00701C72" w:rsidP="00504845">
      <w:pPr>
        <w:ind w:left="5052" w:firstLine="708"/>
      </w:pPr>
    </w:p>
    <w:sectPr w:rsidR="00701C72" w:rsidSect="00706BAC">
      <w:pgSz w:w="11907" w:h="16840" w:code="9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9D"/>
    <w:rsid w:val="000502BA"/>
    <w:rsid w:val="000C2E8D"/>
    <w:rsid w:val="00102C0C"/>
    <w:rsid w:val="001E3761"/>
    <w:rsid w:val="0027080B"/>
    <w:rsid w:val="003035C2"/>
    <w:rsid w:val="00396BB5"/>
    <w:rsid w:val="003B54B4"/>
    <w:rsid w:val="004779CD"/>
    <w:rsid w:val="004A76DC"/>
    <w:rsid w:val="004D791D"/>
    <w:rsid w:val="00504845"/>
    <w:rsid w:val="00521021"/>
    <w:rsid w:val="005A76F6"/>
    <w:rsid w:val="00661F0E"/>
    <w:rsid w:val="006E448A"/>
    <w:rsid w:val="00701C72"/>
    <w:rsid w:val="00706BAC"/>
    <w:rsid w:val="00725F9E"/>
    <w:rsid w:val="007532FF"/>
    <w:rsid w:val="007E27D3"/>
    <w:rsid w:val="00801299"/>
    <w:rsid w:val="00900F5E"/>
    <w:rsid w:val="00917A9D"/>
    <w:rsid w:val="00972287"/>
    <w:rsid w:val="00980C5F"/>
    <w:rsid w:val="009916B4"/>
    <w:rsid w:val="00993910"/>
    <w:rsid w:val="009A1E7E"/>
    <w:rsid w:val="009A2524"/>
    <w:rsid w:val="00A15CD5"/>
    <w:rsid w:val="00A50903"/>
    <w:rsid w:val="00A85ADC"/>
    <w:rsid w:val="00AB7FBB"/>
    <w:rsid w:val="00B57D3C"/>
    <w:rsid w:val="00C102DE"/>
    <w:rsid w:val="00CA4C17"/>
    <w:rsid w:val="00CD329C"/>
    <w:rsid w:val="00D47665"/>
    <w:rsid w:val="00D64237"/>
    <w:rsid w:val="00E93240"/>
    <w:rsid w:val="00FD1D09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4D84"/>
  <w15:chartTrackingRefBased/>
  <w15:docId w15:val="{54D7164D-D0D3-49D4-BF66-7822BAD9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9C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2524"/>
    <w:pPr>
      <w:ind w:left="720"/>
      <w:contextualSpacing/>
    </w:pPr>
    <w:rPr>
      <w:rFonts w:ascii="Arial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6B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BA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2</cp:revision>
  <cp:lastPrinted>2026-03-18T08:35:00Z</cp:lastPrinted>
  <dcterms:created xsi:type="dcterms:W3CDTF">2026-03-20T09:26:00Z</dcterms:created>
  <dcterms:modified xsi:type="dcterms:W3CDTF">2026-03-20T09:26:00Z</dcterms:modified>
</cp:coreProperties>
</file>